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4E7" w:rsidRPr="000964E7" w:rsidRDefault="000964E7" w:rsidP="000964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4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906477">
        <w:rPr>
          <w:rFonts w:ascii="Times New Roman" w:hAnsi="Times New Roman" w:cs="Times New Roman"/>
          <w:sz w:val="24"/>
          <w:szCs w:val="24"/>
        </w:rPr>
        <w:t xml:space="preserve">   </w:t>
      </w:r>
      <w:r w:rsidRPr="000964E7">
        <w:rPr>
          <w:rFonts w:ascii="Times New Roman" w:hAnsi="Times New Roman" w:cs="Times New Roman"/>
          <w:sz w:val="24"/>
          <w:szCs w:val="24"/>
        </w:rPr>
        <w:t xml:space="preserve"> МУНИЦИПАЛЬНОЕ  ОБЩЕОБРАЗОВАТЕЛЬНОЕ  УЧРЕЖДЕНИЕ</w:t>
      </w:r>
    </w:p>
    <w:p w:rsidR="000964E7" w:rsidRPr="000964E7" w:rsidRDefault="000964E7" w:rsidP="000964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4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«СРЕДНЯЯ  ОБЩЕОБРАЗОВАТЕЛЬНАЯ  ШКОЛА  № 93»</w:t>
      </w:r>
    </w:p>
    <w:p w:rsidR="007E09C2" w:rsidRPr="000964E7" w:rsidRDefault="000964E7" w:rsidP="000964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4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906477">
        <w:rPr>
          <w:rFonts w:ascii="Times New Roman" w:hAnsi="Times New Roman" w:cs="Times New Roman"/>
          <w:sz w:val="24"/>
          <w:szCs w:val="24"/>
        </w:rPr>
        <w:t xml:space="preserve">     </w:t>
      </w:r>
      <w:r w:rsidRPr="000964E7">
        <w:rPr>
          <w:rFonts w:ascii="Times New Roman" w:hAnsi="Times New Roman" w:cs="Times New Roman"/>
          <w:sz w:val="24"/>
          <w:szCs w:val="24"/>
        </w:rPr>
        <w:t xml:space="preserve">  </w:t>
      </w:r>
      <w:r w:rsidR="00906477">
        <w:rPr>
          <w:rFonts w:ascii="Times New Roman" w:hAnsi="Times New Roman" w:cs="Times New Roman"/>
          <w:sz w:val="24"/>
          <w:szCs w:val="24"/>
        </w:rPr>
        <w:t xml:space="preserve">  г.</w:t>
      </w:r>
      <w:r w:rsidRPr="000964E7">
        <w:rPr>
          <w:rFonts w:ascii="Times New Roman" w:hAnsi="Times New Roman" w:cs="Times New Roman"/>
          <w:sz w:val="24"/>
          <w:szCs w:val="24"/>
        </w:rPr>
        <w:t xml:space="preserve"> ОМСК </w:t>
      </w:r>
    </w:p>
    <w:p w:rsidR="000964E7" w:rsidRPr="000964E7" w:rsidRDefault="000964E7" w:rsidP="000964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64E7" w:rsidRPr="000964E7" w:rsidRDefault="000964E7" w:rsidP="000964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64E7" w:rsidRPr="000964E7" w:rsidRDefault="000964E7" w:rsidP="000964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4E7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906477">
        <w:rPr>
          <w:rFonts w:ascii="Times New Roman" w:hAnsi="Times New Roman" w:cs="Times New Roman"/>
          <w:sz w:val="24"/>
          <w:szCs w:val="24"/>
        </w:rPr>
        <w:t xml:space="preserve">    </w:t>
      </w:r>
      <w:r w:rsidRPr="000964E7">
        <w:rPr>
          <w:rFonts w:ascii="Times New Roman" w:hAnsi="Times New Roman" w:cs="Times New Roman"/>
          <w:sz w:val="24"/>
          <w:szCs w:val="24"/>
        </w:rPr>
        <w:t xml:space="preserve">   КАЛЕНДАРНО-ТЕМАТИЧЕСКОЕ ПЛАНИРОВАНИЕ ПО УМК  «НАЧАЛЬНАЯ ШКОЛА </w:t>
      </w:r>
      <w:r w:rsidRPr="000964E7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0964E7">
        <w:rPr>
          <w:rFonts w:ascii="Times New Roman" w:hAnsi="Times New Roman" w:cs="Times New Roman"/>
          <w:sz w:val="24"/>
          <w:szCs w:val="24"/>
        </w:rPr>
        <w:t xml:space="preserve"> ВЕК»</w:t>
      </w:r>
    </w:p>
    <w:p w:rsidR="000964E7" w:rsidRPr="000964E7" w:rsidRDefault="000964E7" w:rsidP="000964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4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90647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964E7">
        <w:rPr>
          <w:rFonts w:ascii="Times New Roman" w:hAnsi="Times New Roman" w:cs="Times New Roman"/>
          <w:sz w:val="24"/>
          <w:szCs w:val="24"/>
        </w:rPr>
        <w:t xml:space="preserve">  ОБУЧЕНИЕ ГРАМОТЕ  ПО  ФГОС</w:t>
      </w:r>
    </w:p>
    <w:p w:rsidR="000964E7" w:rsidRPr="000964E7" w:rsidRDefault="000964E7" w:rsidP="000964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64E7" w:rsidRPr="000964E7" w:rsidRDefault="000964E7" w:rsidP="000964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64E7" w:rsidRPr="000964E7" w:rsidRDefault="000964E7" w:rsidP="000964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64E7" w:rsidRPr="000964E7" w:rsidRDefault="000964E7" w:rsidP="000964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4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90647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0964E7">
        <w:rPr>
          <w:rFonts w:ascii="Times New Roman" w:hAnsi="Times New Roman" w:cs="Times New Roman"/>
          <w:sz w:val="24"/>
          <w:szCs w:val="24"/>
        </w:rPr>
        <w:t xml:space="preserve"> ПОДГОТОВИЛА</w:t>
      </w:r>
    </w:p>
    <w:p w:rsidR="000964E7" w:rsidRPr="000964E7" w:rsidRDefault="000964E7" w:rsidP="000964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4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90647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964E7">
        <w:rPr>
          <w:rFonts w:ascii="Times New Roman" w:hAnsi="Times New Roman" w:cs="Times New Roman"/>
          <w:sz w:val="24"/>
          <w:szCs w:val="24"/>
        </w:rPr>
        <w:t xml:space="preserve"> УЧИТЕЛЬ НАЧАЛЬНЫХ КЛАССОВ</w:t>
      </w:r>
    </w:p>
    <w:p w:rsidR="000964E7" w:rsidRPr="00906477" w:rsidRDefault="000964E7" w:rsidP="000964E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64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="0090647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964E7">
        <w:rPr>
          <w:rFonts w:ascii="Times New Roman" w:hAnsi="Times New Roman" w:cs="Times New Roman"/>
          <w:sz w:val="24"/>
          <w:szCs w:val="24"/>
        </w:rPr>
        <w:t xml:space="preserve">  </w:t>
      </w:r>
      <w:r w:rsidRPr="00906477">
        <w:rPr>
          <w:rFonts w:ascii="Times New Roman" w:hAnsi="Times New Roman" w:cs="Times New Roman"/>
          <w:b/>
          <w:sz w:val="24"/>
          <w:szCs w:val="24"/>
        </w:rPr>
        <w:t>ЗОНОВА НАТАЛЬЯ ГЕННАДЬЕВНА</w:t>
      </w:r>
    </w:p>
    <w:p w:rsidR="000964E7" w:rsidRPr="000964E7" w:rsidRDefault="000964E7" w:rsidP="000964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64E7" w:rsidRPr="000964E7" w:rsidRDefault="000964E7" w:rsidP="000964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64E7" w:rsidRPr="000964E7" w:rsidRDefault="000964E7" w:rsidP="000964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64E7" w:rsidRPr="000964E7" w:rsidRDefault="000964E7" w:rsidP="000964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64E7" w:rsidRPr="000964E7" w:rsidRDefault="000964E7" w:rsidP="000964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64E7" w:rsidRPr="000964E7" w:rsidRDefault="000964E7" w:rsidP="000964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64E7" w:rsidRPr="000964E7" w:rsidRDefault="000964E7" w:rsidP="000964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4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906477">
        <w:rPr>
          <w:rFonts w:ascii="Times New Roman" w:hAnsi="Times New Roman" w:cs="Times New Roman"/>
          <w:sz w:val="24"/>
          <w:szCs w:val="24"/>
        </w:rPr>
        <w:t xml:space="preserve">   </w:t>
      </w:r>
      <w:r w:rsidRPr="000964E7">
        <w:rPr>
          <w:rFonts w:ascii="Times New Roman" w:hAnsi="Times New Roman" w:cs="Times New Roman"/>
          <w:sz w:val="24"/>
          <w:szCs w:val="24"/>
        </w:rPr>
        <w:t xml:space="preserve">      Г. ОМСК</w:t>
      </w:r>
    </w:p>
    <w:p w:rsidR="000964E7" w:rsidRPr="000964E7" w:rsidRDefault="000964E7" w:rsidP="000964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4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906477">
        <w:rPr>
          <w:rFonts w:ascii="Times New Roman" w:hAnsi="Times New Roman" w:cs="Times New Roman"/>
          <w:sz w:val="24"/>
          <w:szCs w:val="24"/>
        </w:rPr>
        <w:t xml:space="preserve">   </w:t>
      </w:r>
      <w:r w:rsidRPr="000964E7">
        <w:rPr>
          <w:rFonts w:ascii="Times New Roman" w:hAnsi="Times New Roman" w:cs="Times New Roman"/>
          <w:sz w:val="24"/>
          <w:szCs w:val="24"/>
        </w:rPr>
        <w:t>2011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3733"/>
        <w:gridCol w:w="3329"/>
        <w:gridCol w:w="1499"/>
        <w:gridCol w:w="559"/>
        <w:gridCol w:w="4903"/>
        <w:gridCol w:w="1031"/>
      </w:tblGrid>
      <w:tr w:rsidR="000964E7" w:rsidRPr="000964E7" w:rsidTr="000964E7">
        <w:tc>
          <w:tcPr>
            <w:tcW w:w="179" w:type="pct"/>
            <w:vAlign w:val="center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0964E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964E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964E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95" w:type="pct"/>
            <w:vAlign w:val="center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 (Букварь</w:t>
            </w:r>
            <w:proofErr w:type="gramStart"/>
            <w:r w:rsidRPr="00096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0964E7">
              <w:rPr>
                <w:rFonts w:ascii="Times New Roman" w:hAnsi="Times New Roman" w:cs="Times New Roman"/>
                <w:b/>
                <w:sz w:val="24"/>
                <w:szCs w:val="24"/>
              </w:rPr>
              <w:t>часть 1)</w:t>
            </w:r>
          </w:p>
        </w:tc>
        <w:tc>
          <w:tcPr>
            <w:tcW w:w="1066" w:type="pct"/>
            <w:vAlign w:val="center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СЛУШАНИЕ</w:t>
            </w:r>
          </w:p>
        </w:tc>
        <w:tc>
          <w:tcPr>
            <w:tcW w:w="480" w:type="pct"/>
            <w:vAlign w:val="center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79" w:type="pct"/>
            <w:vAlign w:val="center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964E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964E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964E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69" w:type="pct"/>
            <w:vAlign w:val="center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РУССКИЙ ЯЗЫК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b/>
                <w:sz w:val="24"/>
                <w:szCs w:val="24"/>
              </w:rPr>
              <w:t>(Прописи)</w:t>
            </w:r>
          </w:p>
        </w:tc>
        <w:tc>
          <w:tcPr>
            <w:tcW w:w="330" w:type="pct"/>
            <w:vAlign w:val="center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Выделение предложения из речевого потока. Введение понятия «предложение» (с.4-5)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tabs>
                <w:tab w:val="left" w:pos="16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ПРОПИСЬ №1 «Знакомство с прописью»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Предложение. Составление предложений  по сюжетной картинке (с.6-7)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О тебе, моя  Родина</w:t>
            </w:r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Стихи о Родине. С.Дрожжин «Привет». 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Рисование линий в заданном направлении (с.6-7)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-----------------------------------------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</w:t>
            </w: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Рисование прямых линий (с.8-9)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Введение понятия «слово». Различение слова и предложения (с.8-9)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прямых и наклонных линий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(с.10-11)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Значение слова. Различение понятий «перед», «за», «между» (с. 10-11)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Знакомство с понятиями «параллельные линии» (с.12-13)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Интонационное выделение первого звука в словах (с.12-13)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Письмо прямых и наклонных линий. Штриховка.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Изолированный звук. Сравнение звуков по твердости-мягкости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(с.14-15)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Рассказы о Родине. С.</w:t>
            </w:r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Романовский</w:t>
            </w:r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«Москва»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Проведение параллельных линий в разных направлениях (с.14-15)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------------------------------------------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</w:t>
            </w: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8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Проведение линий в заданном направлении (с.16-17)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Знакомство со схемой звукового состава слова (с.16-17)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Проведение параллельных и непараллельных линий (с. 18-19)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Единство звукового состава слова и его значения. Звуковой анализ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(с.18-19)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Рабочая строка (с. 20-21)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анализ слов </w:t>
            </w:r>
            <w:r w:rsidRPr="000964E7">
              <w:rPr>
                <w:rFonts w:ascii="Times New Roman" w:hAnsi="Times New Roman" w:cs="Times New Roman"/>
                <w:i/>
                <w:sz w:val="24"/>
                <w:szCs w:val="24"/>
              </w:rPr>
              <w:t>СЫР, НОС</w:t>
            </w: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(с.20-21)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Письмо линий и полуовалов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слов типа </w:t>
            </w:r>
            <w:r w:rsidRPr="000964E7">
              <w:rPr>
                <w:rFonts w:ascii="Times New Roman" w:hAnsi="Times New Roman" w:cs="Times New Roman"/>
                <w:i/>
                <w:sz w:val="24"/>
                <w:szCs w:val="24"/>
              </w:rPr>
              <w:t>КОТ, КИТ</w:t>
            </w:r>
            <w:proofErr w:type="gramStart"/>
            <w:r w:rsidRPr="000964E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картинкам (с.22-24)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Мир родной природы. В.Белов «Родничок»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Рабочая строка и междустрочное пространство. Полуовалы и параллельные линии (с.22-23)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------------------------------------------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</w:t>
            </w: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13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Письмо длинных и высоких наклонных параллельных линий (с. 24-25)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слов типа  </w:t>
            </w:r>
            <w:r w:rsidRPr="000964E7">
              <w:rPr>
                <w:rFonts w:ascii="Times New Roman" w:hAnsi="Times New Roman" w:cs="Times New Roman"/>
                <w:i/>
                <w:sz w:val="24"/>
                <w:szCs w:val="24"/>
              </w:rPr>
              <w:t>ЛУК, ЛЕС</w:t>
            </w: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по звуковой структуре (с.25-26)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Письмо зигзагов (с.26-27)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Введение понятия «гласный звук» (с.27)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Письмо линий с закруглением вправо (с. 28, 33)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Введение понятия «согласный звук». Обозначение согласных звуков в модели слова (с.28-29)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линий в заданном направлении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(с.30-31, 32-33)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Знакомство с буквой</w:t>
            </w:r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(а) (с.30-31)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Сказки о природе. М.Михайлов «Лесные хоромы»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заглавной и строчной букв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Аа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(с.34-35)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------------------------------------------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</w:t>
            </w: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18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Письмо изученных элементов и букв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Знакомство с буквой Я (я) (с.32-33)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элементов и букв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(с.36-37)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Обозначение буквой «я» звукосочетания [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йа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] в начале слова (с.34-35)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букв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Аа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(закрепление)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(с.38-39)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Звук [о], буквы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(с.36-37)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букв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(с.40-41)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Знакомство с буквой Ёё (с.38-39)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Учимся  уму-разуму.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В.Железников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«История с азбукой»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заглавной и строчной букв Ёё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(с.42-43)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---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------------------------------------------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</w:t>
            </w: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23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Закрепление написания изученных букв и их элементов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Обозначение буквой «ё» звукосочетания [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йо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] в начале слова (с.40-41)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Письмо изученных букв (с.44-45)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буквой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Уу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(с.42-43)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элементов и букв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Уу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(с.46-47)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Обозначение буквой «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» гласного звука [у] и мягкости </w:t>
            </w:r>
            <w:proofErr w:type="spellStart"/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предшествую-щего</w:t>
            </w:r>
            <w:proofErr w:type="spellEnd"/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согласного (с. 44-45)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заглавной и строчной букв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Юю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(с.48-49)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Обозначение буквой «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» звукосочетания [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йу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] в начале слова (с.46-47)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Веселые рассказы о детях. Л.Пантелеев «Буква «ты».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изученных букв и их соединений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(с.50-51)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-------------------------------------------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</w:t>
            </w: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28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Письмо изученных букв (закрепление)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буквой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Ээ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(с.48-49)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заглавной и строчной букв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Ээ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(с.52-53)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буквой «е» гласного звука [э] и мягкости </w:t>
            </w:r>
            <w:proofErr w:type="spellStart"/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предшествую-щего</w:t>
            </w:r>
            <w:proofErr w:type="spellEnd"/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согласного (с.50-51)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заглавной и строчной букв Ее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(с.54-55)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буквой «е» </w:t>
            </w:r>
            <w:proofErr w:type="spellStart"/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звукосоче-тания</w:t>
            </w:r>
            <w:proofErr w:type="spellEnd"/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йэ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] в начале слова (с.52-53)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Написание букв Ее в соединениях и словах (с.56-57)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Знакомство с буквой «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» (с.54-55)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Мир сказок. В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«Дядя Миша»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(с.58-59)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-------------------------------------------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</w:t>
            </w: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33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Буква «и» (с.56-57)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Письмо букв Ии (с.60-61)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правила обозначения буквами гласных звуков после твердых и мягких согласных (закрепление)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(с.58-59)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Письмо изученных букв (с.62)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Сопоставление слов, различающихся одним звуком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(с.60-61)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Урок закрепления: обозначение буквами гласных звуков в словах (с.63)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], [м'], обозначение их буквой «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эм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» (с.62-63)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вторские сказки. </w:t>
            </w:r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Перро «Красная Шапочка»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shd w:val="clear" w:color="auto" w:fill="A6A6A6"/>
              </w:rPr>
              <w:t>ПРОПИСЬ №2</w:t>
            </w: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Письмо </w:t>
            </w:r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заглавной</w:t>
            </w:r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и строчной букв Мм (с.4-7)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------------------------------------------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</w:t>
            </w: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38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Письмо изученных букв, слогов, слов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(с.5-15).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Знакомство с буквой «Н»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заглавной и строчной букв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. Письмо слогов и слов (с.8-11).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spellStart"/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'], обозначение их буквой «Р» (с.66-68)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заглавной и строчной букв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. Письмо слогов и слов (с.12-15).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Знакомство с буквой «Л» (с.69-70).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заглавной и строчной букв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Лл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(с.16-19).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Мягкий согласный звук [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], буква «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» (с.71-73)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Малые жанры фольклора. Урок творчества. «Сказочные теремки»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букв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Йй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, соединений и слов с ней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 20-23).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-----------------------------------------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</w:t>
            </w: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43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Письмо с </w:t>
            </w:r>
            <w:proofErr w:type="spellStart"/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изуч</w:t>
            </w:r>
            <w:proofErr w:type="spellEnd"/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 буквами (закрепление).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слоги. Слог как минимальная произносительная единица (с.74-76).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материала: письмо с изученными буквами (с.24-27).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Знакомство с буквой «Г» (с.77-</w:t>
            </w:r>
            <w:r w:rsidRPr="000964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80),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Заглавная и строчная буквы</w:t>
            </w:r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г. Письмо </w:t>
            </w:r>
            <w:r w:rsidRPr="000964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слогов и слов с ней (с.28-31).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], [к'], буква «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» (с.81-83).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букв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(с.32-33). 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Г.Остер. «Так не честно» (с.83).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Письмо слогов и слов с изученными буквами (с.34-35).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--------------------------------------------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</w:t>
            </w: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48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Письмо слов и предложений с изученными буквами.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Сопоставление звуков [г] и [</w:t>
            </w:r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] по звонкости-глухости (с.84-87).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Мир родной природы. Стихи о животных. А.Блок «Зайчик»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букв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Гг-Кк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(с.36-39).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Знакомство с буквой «З» (с.88-90).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букв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Зз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. Составление и запись слов (с.40-43).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Звуки [с]</w:t>
            </w:r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,[</w:t>
            </w:r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с'], буква «С» (с.91-93).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. Письмо слогов, слов, предложений (с.44-47).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Сопоставление звуков [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] и [</w:t>
            </w:r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] по звонкости-глухости (с.94-97).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букв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Зз-Сс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(с.48-49).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----------------------------------------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</w:t>
            </w: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53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Закрепление: письмо слов и предложений с изученными буквами.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В.Голявкин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. «Как я помогал маме мыть пол» (с.96-97).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Составление слов и предложений с изученными буквами (с.50).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буквой «Д»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(с.98-101).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заглавной и строчной букв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Дд</w:t>
            </w:r>
            <w:proofErr w:type="spellEnd"/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(с.52-53).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Я.Пинясов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. «Хитрый огурчик» (с.100-101).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 для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. Пришвин «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Лисичкин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хлеб»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и предложений с буквами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Дд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(с.54-55). 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буквой «Т»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(с.102-104).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заглавной и строчной букв </w:t>
            </w:r>
            <w:proofErr w:type="spellStart"/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Тт</w:t>
            </w:r>
            <w:proofErr w:type="spellEnd"/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 56-59).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---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-------------------------------------------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</w:t>
            </w: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58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Закрепление.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Сопоставление звуков [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] и [т] по звонкости-глухости (с.105-108).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shd w:val="clear" w:color="auto" w:fill="A6A6A6"/>
              </w:rPr>
              <w:t>ПРОПИСЬ №3</w:t>
            </w:r>
            <w:r w:rsidRPr="000964E7">
              <w:rPr>
                <w:rFonts w:ascii="Times New Roman" w:hAnsi="Times New Roman" w:cs="Times New Roman"/>
                <w:sz w:val="24"/>
                <w:szCs w:val="24"/>
                <w:shd w:val="clear" w:color="auto" w:fill="D9D9D9"/>
              </w:rPr>
              <w:t xml:space="preserve"> </w:t>
            </w: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букв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Дд-Тт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(с.4-8).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б], [б</w:t>
            </w:r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'], буква «Б»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(с.109-112).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заглавной и строчной букв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Бб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(с.9-12).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буквой «П»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(с.113-115).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Учимся  уму-разуму. Е.Благинина. «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Тюлюлюй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заглавной и строчной букв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(с.13-16).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буквой «В»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(с.116-118).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букв </w:t>
            </w:r>
            <w:proofErr w:type="spellStart"/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(с.17-20).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------------------------------------------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</w:t>
            </w: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63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Письмо слов и предложений с изученными буквами.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буквой «Ф»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(с.119-121).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букв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Фф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(с. 21-24).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Твердый согласный </w:t>
            </w:r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звук [ж</w:t>
            </w:r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], буква «Ж» (с.122-123).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букв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Жж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(с.25- 27). 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Г.Юдин. «Поэты» (с.124).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и предложений с буквами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Жж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(с.27-28).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Твердый согласный звук [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], буква «Ш» (с.125-128).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Мир сказок. Сказки С.Маршака. «Тихая сказка»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букв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Шш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, слов и предложений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(с.29-31). Дифференциация букв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Жж-Шш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(с.32-34).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-------------------------------------------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</w:t>
            </w: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68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Письмо слов и предложений с изученными буквами.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Мягкий согласный звук [ч'], </w:t>
            </w:r>
            <w:r w:rsidRPr="000964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буква «Ч» (с.129-131</w:t>
            </w:r>
            <w:proofErr w:type="gramEnd"/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заглавной и строчной букв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Чч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(с.35-38).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Мягкий согласный звук [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'], буква «Щ» (с.132-133).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Щ.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(с.39-42).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Знакомство с правилом написания гласных после [</w:t>
            </w:r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'] и [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']: </w:t>
            </w:r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ЧА-ЩА</w:t>
            </w:r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; ЧУ-ЩУ (с.134).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исьмо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слов и предложений с буквами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Щщ</w:t>
            </w:r>
            <w:proofErr w:type="spellEnd"/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Знакомство с буквой «Х»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(с.135-137).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заглавной и строчной букв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(с.43-46).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-------------------------------------------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</w:t>
            </w: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73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Закрепление (с.63-…).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Твердый согласный звук [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], буква «Ц» (с.138-141).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Сказки.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В.Сутеева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«Ёлка»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букв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Цц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, слов и предложений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(с.47-50).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буквой «Ь»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(с.142-143).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(с.51-52).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Г.Юдин. «Отец и мать» (с. 144).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Письмо  слов с буквой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(с.53-54).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Разделительный мягкий знак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(с.145-147).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</w:t>
            </w:r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разделительного</w:t>
            </w:r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(с.55-58).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-------------------------------------------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--------------------------------------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-------------</w:t>
            </w: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78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Письмо слов и предложений с изученными буквами.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Разделительный твердый знак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(с.148-151).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Слова с разделительным твердым знаком </w:t>
            </w:r>
          </w:p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(с.59-62).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4E7" w:rsidRPr="000964E7" w:rsidTr="000964E7"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95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Г.Юдин «Как </w:t>
            </w: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Мыша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за сыром ездил» (с.150-151)</w:t>
            </w:r>
          </w:p>
        </w:tc>
        <w:tc>
          <w:tcPr>
            <w:tcW w:w="1066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В.Сутеев</w:t>
            </w:r>
            <w:proofErr w:type="spell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«Три котенка»</w:t>
            </w:r>
            <w:proofErr w:type="gramStart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Pr="000964E7">
              <w:rPr>
                <w:rFonts w:ascii="Times New Roman" w:hAnsi="Times New Roman" w:cs="Times New Roman"/>
                <w:sz w:val="24"/>
                <w:szCs w:val="24"/>
              </w:rPr>
              <w:t xml:space="preserve"> Шибаев «Беспокойные соседки»</w:t>
            </w:r>
          </w:p>
        </w:tc>
        <w:tc>
          <w:tcPr>
            <w:tcW w:w="48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69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964E7">
              <w:rPr>
                <w:rFonts w:ascii="Times New Roman" w:hAnsi="Times New Roman" w:cs="Times New Roman"/>
                <w:sz w:val="24"/>
                <w:szCs w:val="24"/>
              </w:rPr>
              <w:t>Закрепление (с.63-…).</w:t>
            </w:r>
          </w:p>
        </w:tc>
        <w:tc>
          <w:tcPr>
            <w:tcW w:w="330" w:type="pct"/>
          </w:tcPr>
          <w:p w:rsidR="000964E7" w:rsidRPr="000964E7" w:rsidRDefault="000964E7" w:rsidP="000964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64E7" w:rsidRPr="000964E7" w:rsidRDefault="000964E7" w:rsidP="000964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64E7" w:rsidRDefault="000964E7" w:rsidP="000964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</w:t>
      </w:r>
      <w:r w:rsidR="0090647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Список используемой литературы</w:t>
      </w:r>
    </w:p>
    <w:p w:rsidR="000964E7" w:rsidRDefault="000964E7" w:rsidP="000964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64E7" w:rsidRDefault="000964E7" w:rsidP="000964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64E7" w:rsidRDefault="000964E7" w:rsidP="000964E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Сборник программ к комплекту учебников «Начальная школа </w:t>
      </w:r>
      <w:r>
        <w:rPr>
          <w:rFonts w:ascii="Times New Roman" w:hAnsi="Times New Roman" w:cs="Times New Roman"/>
          <w:sz w:val="24"/>
          <w:szCs w:val="24"/>
          <w:lang w:val="en-US"/>
        </w:rPr>
        <w:t>XXI</w:t>
      </w:r>
      <w:r>
        <w:rPr>
          <w:rFonts w:ascii="Times New Roman" w:hAnsi="Times New Roman" w:cs="Times New Roman"/>
          <w:sz w:val="24"/>
          <w:szCs w:val="24"/>
        </w:rPr>
        <w:t xml:space="preserve"> век». – 3-е изд.,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доработанное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допущенное –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Граф,2011</w:t>
      </w:r>
      <w:r w:rsidR="00320E00">
        <w:rPr>
          <w:rFonts w:ascii="Times New Roman" w:hAnsi="Times New Roman" w:cs="Times New Roman"/>
          <w:sz w:val="24"/>
          <w:szCs w:val="24"/>
        </w:rPr>
        <w:t>.-176с.</w:t>
      </w:r>
    </w:p>
    <w:p w:rsidR="00320E00" w:rsidRDefault="00320E00" w:rsidP="000964E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Букварь 1 часть. Авторы Л.Е.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Журова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А. О. Евдокимова, М.: Вентана-Граф,2011, ФГОС</w:t>
      </w:r>
    </w:p>
    <w:p w:rsidR="00320E00" w:rsidRPr="000964E7" w:rsidRDefault="00320E00" w:rsidP="000964E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Прописи № 1,2,3</w:t>
      </w:r>
      <w:r w:rsidR="00906477">
        <w:rPr>
          <w:rFonts w:ascii="Times New Roman" w:hAnsi="Times New Roman" w:cs="Times New Roman"/>
          <w:sz w:val="24"/>
          <w:szCs w:val="24"/>
        </w:rPr>
        <w:t xml:space="preserve">. Авторы </w:t>
      </w:r>
      <w:proofErr w:type="gramStart"/>
      <w:r w:rsidR="00906477">
        <w:rPr>
          <w:rFonts w:ascii="Times New Roman" w:hAnsi="Times New Roman" w:cs="Times New Roman"/>
          <w:sz w:val="24"/>
          <w:szCs w:val="24"/>
        </w:rPr>
        <w:t>Безруких</w:t>
      </w:r>
      <w:proofErr w:type="gramEnd"/>
      <w:r w:rsidR="00906477">
        <w:rPr>
          <w:rFonts w:ascii="Times New Roman" w:hAnsi="Times New Roman" w:cs="Times New Roman"/>
          <w:sz w:val="24"/>
          <w:szCs w:val="24"/>
        </w:rPr>
        <w:t xml:space="preserve"> М.М., Кузнецова М.И, М.: </w:t>
      </w:r>
      <w:proofErr w:type="spellStart"/>
      <w:r w:rsidR="00906477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="00906477">
        <w:rPr>
          <w:rFonts w:ascii="Times New Roman" w:hAnsi="Times New Roman" w:cs="Times New Roman"/>
          <w:sz w:val="24"/>
          <w:szCs w:val="24"/>
        </w:rPr>
        <w:t>, 2011, ФГОС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20E00" w:rsidRPr="000964E7" w:rsidSect="000964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1E06BB"/>
    <w:multiLevelType w:val="hybridMultilevel"/>
    <w:tmpl w:val="6526B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64E7"/>
    <w:rsid w:val="000964E7"/>
    <w:rsid w:val="00320E00"/>
    <w:rsid w:val="007E09C2"/>
    <w:rsid w:val="00906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4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1780</Words>
  <Characters>10150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2011-12-11T13:20:00Z</dcterms:created>
  <dcterms:modified xsi:type="dcterms:W3CDTF">2011-12-11T14:00:00Z</dcterms:modified>
</cp:coreProperties>
</file>